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53" w:rsidRDefault="00943F3B">
      <w:r>
        <w:t>P</w:t>
      </w:r>
      <w:r w:rsidR="00442953">
        <w:t>rofesionální výtvarná scéna Novojičínska</w:t>
      </w:r>
      <w:r>
        <w:t xml:space="preserve"> dnes</w:t>
      </w:r>
    </w:p>
    <w:p w:rsidR="0002558F" w:rsidRPr="00442953" w:rsidRDefault="00943F3B">
      <w:r>
        <w:t>T</w:t>
      </w:r>
      <w:r w:rsidR="0002558F" w:rsidRPr="00442953">
        <w:t xml:space="preserve">éměř čtvrt století od poslední radikální životní </w:t>
      </w:r>
      <w:r>
        <w:t>proměny v našem prostoru se o</w:t>
      </w:r>
      <w:r w:rsidR="0002558F" w:rsidRPr="00442953">
        <w:t xml:space="preserve"> vyváženém rozkvětu hospodářském a kulturním, je-li vůbec kdy dosažitelný, </w:t>
      </w:r>
      <w:r w:rsidR="00AB1EAF">
        <w:t>zatím</w:t>
      </w:r>
      <w:r w:rsidR="0002558F" w:rsidRPr="00442953">
        <w:t xml:space="preserve"> mluvit nedá</w:t>
      </w:r>
      <w:r w:rsidR="00AB1EAF">
        <w:t>.</w:t>
      </w:r>
    </w:p>
    <w:p w:rsidR="0042378D" w:rsidRDefault="009276EC" w:rsidP="00C91CD0">
      <w:r w:rsidRPr="00442953">
        <w:t>U</w:t>
      </w:r>
      <w:r w:rsidR="0002558F" w:rsidRPr="00442953">
        <w:t>měleck</w:t>
      </w:r>
      <w:r w:rsidR="00943F3B">
        <w:t>á tvorba</w:t>
      </w:r>
      <w:r w:rsidRPr="00442953">
        <w:t xml:space="preserve"> </w:t>
      </w:r>
      <w:r w:rsidR="00AB1EAF">
        <w:t xml:space="preserve">se </w:t>
      </w:r>
      <w:r w:rsidR="00943F3B">
        <w:t>z romantické výlučnosti</w:t>
      </w:r>
      <w:r w:rsidRPr="00442953">
        <w:t>, doznívající</w:t>
      </w:r>
      <w:r w:rsidR="00943F3B">
        <w:t xml:space="preserve"> dlouho do moderní doby zejména v totalitních systémech</w:t>
      </w:r>
      <w:r w:rsidRPr="00442953">
        <w:t>, stal</w:t>
      </w:r>
      <w:r w:rsidR="00943F3B">
        <w:t xml:space="preserve">a – jako tomu bylo </w:t>
      </w:r>
      <w:r w:rsidR="00D97294">
        <w:t xml:space="preserve">ostatně </w:t>
      </w:r>
      <w:r w:rsidR="00943F3B">
        <w:t>po většinu času – s</w:t>
      </w:r>
      <w:r w:rsidRPr="00442953">
        <w:t xml:space="preserve">oučástí normálního světa, </w:t>
      </w:r>
      <w:r w:rsidR="00AB1EAF">
        <w:t>světa</w:t>
      </w:r>
      <w:r w:rsidRPr="00442953">
        <w:t xml:space="preserve"> točícího se kolem příjmů a </w:t>
      </w:r>
      <w:r w:rsidR="00943F3B">
        <w:t xml:space="preserve">vydání, </w:t>
      </w:r>
      <w:r w:rsidRPr="00442953">
        <w:t xml:space="preserve">kolem živobytí. </w:t>
      </w:r>
      <w:r w:rsidR="00C0156D">
        <w:t>Stala se</w:t>
      </w:r>
      <w:r w:rsidR="00943F3B">
        <w:t xml:space="preserve"> měřiteln</w:t>
      </w:r>
      <w:r w:rsidR="00C0156D">
        <w:t>ou</w:t>
      </w:r>
      <w:r w:rsidR="00943F3B">
        <w:t xml:space="preserve"> vzděláním, spotřebou času</w:t>
      </w:r>
      <w:r w:rsidR="0042378D">
        <w:t>, uplatnitelností na trhu</w:t>
      </w:r>
      <w:r w:rsidR="00C0156D">
        <w:t>, tedy</w:t>
      </w:r>
      <w:r w:rsidR="0042378D">
        <w:t xml:space="preserve"> výdělečnou činností jako každá jiná práce.</w:t>
      </w:r>
    </w:p>
    <w:p w:rsidR="00C91CD0" w:rsidRPr="00442953" w:rsidRDefault="00C91CD0" w:rsidP="00C91CD0">
      <w:r w:rsidRPr="00442953">
        <w:t>Dnes</w:t>
      </w:r>
      <w:r w:rsidR="0042378D">
        <w:t xml:space="preserve"> </w:t>
      </w:r>
      <w:r w:rsidRPr="00442953">
        <w:t xml:space="preserve">je skoro všechno úplně jiné, než si to výtvarná obec </w:t>
      </w:r>
      <w:r w:rsidR="0042378D">
        <w:t xml:space="preserve">po roce 1989 </w:t>
      </w:r>
      <w:r w:rsidRPr="00442953">
        <w:t>představovala.</w:t>
      </w:r>
      <w:r w:rsidR="00AB1EAF">
        <w:t xml:space="preserve"> </w:t>
      </w:r>
      <w:r w:rsidR="0042378D">
        <w:t>P</w:t>
      </w:r>
      <w:r w:rsidRPr="00442953">
        <w:t>roměn</w:t>
      </w:r>
      <w:r w:rsidR="0042378D">
        <w:t>a</w:t>
      </w:r>
      <w:r w:rsidRPr="00442953">
        <w:t xml:space="preserve"> profesní výtvarné struktury se tehdy </w:t>
      </w:r>
      <w:r w:rsidR="0042378D">
        <w:t>zaměřovala na</w:t>
      </w:r>
      <w:r w:rsidRPr="00442953">
        <w:t xml:space="preserve"> odstranění diktátu centra, a to jak pokud šlo o vnitřní organizaci (</w:t>
      </w:r>
      <w:r w:rsidR="00D97294">
        <w:t xml:space="preserve">umělecký </w:t>
      </w:r>
      <w:r w:rsidRPr="00442953">
        <w:t>svaz – unie, spolky), tak pokud šlo o rozdělování finančních prostředků (</w:t>
      </w:r>
      <w:r w:rsidR="0042378D">
        <w:t xml:space="preserve">kulturní </w:t>
      </w:r>
      <w:r w:rsidRPr="00442953">
        <w:t xml:space="preserve">fond). </w:t>
      </w:r>
      <w:r w:rsidR="0042378D">
        <w:t xml:space="preserve">Na této proměně se podílela </w:t>
      </w:r>
      <w:r w:rsidR="002A4A66">
        <w:t xml:space="preserve">jako součást Unie výtvarných umělců ČR </w:t>
      </w:r>
      <w:r w:rsidR="0042378D">
        <w:t>i</w:t>
      </w:r>
      <w:r w:rsidRPr="00442953">
        <w:t xml:space="preserve"> Unie výtvarných umělců Valašsko, která později změnila sv</w:t>
      </w:r>
      <w:r w:rsidR="0042378D">
        <w:t>é</w:t>
      </w:r>
      <w:r w:rsidRPr="00442953">
        <w:t xml:space="preserve"> „národopisn</w:t>
      </w:r>
      <w:r w:rsidR="0042378D">
        <w:t>é</w:t>
      </w:r>
      <w:r w:rsidRPr="00442953">
        <w:t xml:space="preserve">“ </w:t>
      </w:r>
      <w:r w:rsidR="0042378D">
        <w:t>pojmenování</w:t>
      </w:r>
      <w:r w:rsidRPr="00442953">
        <w:t xml:space="preserve"> na </w:t>
      </w:r>
      <w:r w:rsidR="0042378D">
        <w:t>dnešní název</w:t>
      </w:r>
      <w:r w:rsidRPr="00442953">
        <w:t xml:space="preserve"> Arkáda.</w:t>
      </w:r>
    </w:p>
    <w:p w:rsidR="003B678B" w:rsidRDefault="00C91CD0" w:rsidP="00C91CD0">
      <w:r w:rsidRPr="00442953">
        <w:t xml:space="preserve">Prioritou pro jednotlivé spolky </w:t>
      </w:r>
      <w:r w:rsidR="00C0156D">
        <w:t>na</w:t>
      </w:r>
      <w:r w:rsidRPr="00442953">
        <w:t xml:space="preserve"> počátku 90. let </w:t>
      </w:r>
      <w:r w:rsidR="0042378D">
        <w:t>kupodivu</w:t>
      </w:r>
      <w:r w:rsidRPr="00442953">
        <w:t xml:space="preserve"> nebyly peníze, ale výtvarné aktivity zmnožující kulturní nabídku v místě jejich působení. Zprvu to byla výtvarná sympozia (vzpomeňme sochařské sympozium v Rožnově pod Radhoštěm) nebo kontakty se zahraničními umělci, v případě Arkády s umělci italskými</w:t>
      </w:r>
      <w:r w:rsidR="003B678B">
        <w:t>.</w:t>
      </w:r>
    </w:p>
    <w:p w:rsidR="009E6C86" w:rsidRDefault="00C91CD0" w:rsidP="009E6C86">
      <w:r w:rsidRPr="00442953">
        <w:t xml:space="preserve">Výtvarnou obec však zasáhla drsným způsobem ve druhé polovině 90. let ztráta rozhodujícího </w:t>
      </w:r>
      <w:r w:rsidR="009E6C86">
        <w:t>nestátního</w:t>
      </w:r>
      <w:r w:rsidRPr="00442953">
        <w:t xml:space="preserve"> finančního zdroje</w:t>
      </w:r>
      <w:r w:rsidR="003B678B">
        <w:t xml:space="preserve">, jímž byl </w:t>
      </w:r>
      <w:r w:rsidRPr="00442953">
        <w:t>Český fond výtvarných umění</w:t>
      </w:r>
      <w:r w:rsidR="00D97294">
        <w:t>. T</w:t>
      </w:r>
      <w:r w:rsidR="003B678B">
        <w:t>uto</w:t>
      </w:r>
      <w:r w:rsidRPr="00442953">
        <w:t xml:space="preserve"> ztrát</w:t>
      </w:r>
      <w:r w:rsidR="003B678B">
        <w:t xml:space="preserve">u se dodnes nepodařilo nahradit. Přesto </w:t>
      </w:r>
      <w:r w:rsidR="002A4A66">
        <w:t>jsou</w:t>
      </w:r>
      <w:r w:rsidR="003B678B">
        <w:t xml:space="preserve"> </w:t>
      </w:r>
      <w:r w:rsidR="009E6C86">
        <w:t>nezávislé projekty výtvarných umělců realiz</w:t>
      </w:r>
      <w:r w:rsidR="002A4A66">
        <w:t>ovány</w:t>
      </w:r>
      <w:r w:rsidR="009E6C86">
        <w:t>,</w:t>
      </w:r>
      <w:r w:rsidR="002A4A66">
        <w:t xml:space="preserve"> a to</w:t>
      </w:r>
      <w:r w:rsidR="009E6C86">
        <w:t xml:space="preserve"> především </w:t>
      </w:r>
      <w:r w:rsidR="00C0156D">
        <w:t>díky</w:t>
      </w:r>
      <w:r w:rsidR="009E6C86">
        <w:t xml:space="preserve"> vlastní</w:t>
      </w:r>
      <w:r w:rsidR="00C0156D">
        <w:t>m</w:t>
      </w:r>
      <w:r w:rsidR="009E6C86">
        <w:t xml:space="preserve"> profesní</w:t>
      </w:r>
      <w:r w:rsidR="00C0156D">
        <w:t>m</w:t>
      </w:r>
      <w:r w:rsidR="009E6C86">
        <w:t xml:space="preserve"> organizací</w:t>
      </w:r>
      <w:r w:rsidR="00C0156D">
        <w:t>m</w:t>
      </w:r>
      <w:r w:rsidR="009E6C86">
        <w:t xml:space="preserve"> – spolků</w:t>
      </w:r>
      <w:r w:rsidR="00C0156D">
        <w:t>m</w:t>
      </w:r>
      <w:r w:rsidR="009E6C86">
        <w:t xml:space="preserve">. V nich jsou </w:t>
      </w:r>
      <w:r w:rsidR="00C0156D">
        <w:t xml:space="preserve">však většinou </w:t>
      </w:r>
      <w:r w:rsidR="009E6C86">
        <w:t>u</w:t>
      </w:r>
      <w:r w:rsidR="009E6C86" w:rsidRPr="00442953">
        <w:t xml:space="preserve">mělecky </w:t>
      </w:r>
      <w:r w:rsidR="009E6C86">
        <w:t>aktivní</w:t>
      </w:r>
      <w:r w:rsidR="00C0156D">
        <w:t xml:space="preserve"> jen</w:t>
      </w:r>
      <w:r w:rsidR="009E6C86">
        <w:t xml:space="preserve"> představitelé generace</w:t>
      </w:r>
      <w:r w:rsidR="009E6C86" w:rsidRPr="00442953">
        <w:t xml:space="preserve"> první republiky</w:t>
      </w:r>
      <w:r w:rsidR="009E6C86">
        <w:t xml:space="preserve"> </w:t>
      </w:r>
      <w:r w:rsidR="00C0156D">
        <w:t>a</w:t>
      </w:r>
      <w:r w:rsidR="009E6C86">
        <w:t xml:space="preserve"> „</w:t>
      </w:r>
      <w:r w:rsidR="009E6C86" w:rsidRPr="00442953">
        <w:t>d</w:t>
      </w:r>
      <w:r w:rsidR="009E6C86">
        <w:t>ěti</w:t>
      </w:r>
      <w:r w:rsidR="009E6C86" w:rsidRPr="00442953">
        <w:t xml:space="preserve"> socialismu</w:t>
      </w:r>
      <w:r w:rsidR="009E6C86">
        <w:t>“</w:t>
      </w:r>
      <w:r w:rsidR="00C0156D">
        <w:t>. G</w:t>
      </w:r>
      <w:r w:rsidR="009E6C86">
        <w:t>enerace odchovaná již v</w:t>
      </w:r>
      <w:r w:rsidR="009E6C86" w:rsidRPr="00442953">
        <w:t> nové demokracii</w:t>
      </w:r>
      <w:r w:rsidR="009E6C86">
        <w:t xml:space="preserve"> </w:t>
      </w:r>
      <w:r w:rsidR="00C0156D">
        <w:t xml:space="preserve">se v takových spolcích </w:t>
      </w:r>
      <w:r w:rsidR="009E6C86">
        <w:t xml:space="preserve">necítí volně a dává přednost neformálním „kavárenským“ uskupením s jepičí životností. </w:t>
      </w:r>
      <w:r w:rsidR="00305A8E" w:rsidRPr="00305A8E">
        <w:t xml:space="preserve">To vysvětluje (avšak neomlouvá) vysoký věkový průměr oborových profesních sdružení v celé ČR.  </w:t>
      </w:r>
      <w:r w:rsidR="009E6C86" w:rsidRPr="00442953">
        <w:t xml:space="preserve">Navíc řada umělců působí </w:t>
      </w:r>
      <w:r w:rsidR="009E6C86">
        <w:t xml:space="preserve">ve shodě se svým naturelem </w:t>
      </w:r>
      <w:r w:rsidR="009E6C86" w:rsidRPr="00442953">
        <w:t>zcela solitérně</w:t>
      </w:r>
      <w:r w:rsidR="009E6C86">
        <w:t xml:space="preserve"> a k jakémukoliv společnému projektu se staví s nedůvěrou.</w:t>
      </w:r>
      <w:r w:rsidR="009E6C86" w:rsidRPr="00442953">
        <w:t xml:space="preserve"> </w:t>
      </w:r>
    </w:p>
    <w:p w:rsidR="009E6C86" w:rsidRDefault="00F058BC" w:rsidP="009E6C86">
      <w:r>
        <w:t>Otevřený projekt Akce těla podporovaný Městem Nový Jičín i Muzeem Novojičínska</w:t>
      </w:r>
      <w:r w:rsidR="00C0156D">
        <w:t xml:space="preserve"> je </w:t>
      </w:r>
      <w:r w:rsidR="00DB060C" w:rsidRPr="002A4A66">
        <w:rPr>
          <w:sz w:val="24"/>
        </w:rPr>
        <w:t>j</w:t>
      </w:r>
      <w:r w:rsidR="00DB060C">
        <w:t xml:space="preserve">iný. Charakterizuje ho </w:t>
      </w:r>
      <w:r>
        <w:t>významn</w:t>
      </w:r>
      <w:r w:rsidR="00DB060C">
        <w:t>á</w:t>
      </w:r>
      <w:r>
        <w:t xml:space="preserve"> </w:t>
      </w:r>
      <w:r w:rsidR="00C0156D">
        <w:t xml:space="preserve">účast </w:t>
      </w:r>
      <w:r>
        <w:t>mladých autorů</w:t>
      </w:r>
      <w:r w:rsidR="00DB060C">
        <w:t xml:space="preserve"> </w:t>
      </w:r>
      <w:r>
        <w:t>spjatých s</w:t>
      </w:r>
      <w:r w:rsidR="00DB060C">
        <w:t> </w:t>
      </w:r>
      <w:r>
        <w:t>regionem</w:t>
      </w:r>
      <w:r w:rsidR="00DB060C">
        <w:t>. Podíl na tom má</w:t>
      </w:r>
      <w:r w:rsidR="00C0156D">
        <w:t xml:space="preserve"> </w:t>
      </w:r>
      <w:r w:rsidR="00DB060C">
        <w:t xml:space="preserve">kvalitní a dlouhodobá práce zdejší </w:t>
      </w:r>
      <w:r w:rsidR="00C0156D">
        <w:t>Základní umělecké školy</w:t>
      </w:r>
      <w:r w:rsidR="00D97294">
        <w:t>; ř</w:t>
      </w:r>
      <w:r w:rsidR="00DB060C">
        <w:t>ada jejích absolventů vystudovala nebo navštěvuje střední a vysoké umělecké školy a vstupuje na</w:t>
      </w:r>
      <w:r w:rsidR="009A474D">
        <w:t xml:space="preserve"> </w:t>
      </w:r>
      <w:r w:rsidR="009A474D" w:rsidRPr="00572820">
        <w:rPr>
          <w:highlight w:val="yellow"/>
        </w:rPr>
        <w:t>pro</w:t>
      </w:r>
      <w:bookmarkStart w:id="0" w:name="_GoBack"/>
      <w:bookmarkEnd w:id="0"/>
      <w:r w:rsidR="009A474D">
        <w:t> profesionální uměleckou dráhu</w:t>
      </w:r>
      <w:r w:rsidR="00DB060C">
        <w:t>. Jde ale i o výsledek</w:t>
      </w:r>
      <w:r w:rsidR="00C0156D">
        <w:t xml:space="preserve"> cílevědomé</w:t>
      </w:r>
      <w:r w:rsidR="009A474D">
        <w:t xml:space="preserve"> sna</w:t>
      </w:r>
      <w:r w:rsidR="00DB060C">
        <w:t>hy</w:t>
      </w:r>
      <w:r w:rsidR="00C0156D">
        <w:t xml:space="preserve"> členů</w:t>
      </w:r>
      <w:r w:rsidR="00DB060C">
        <w:t xml:space="preserve"> spolku výtvarných umělců </w:t>
      </w:r>
      <w:r w:rsidR="00C0156D">
        <w:t>Arkád</w:t>
      </w:r>
      <w:r w:rsidR="00DB060C">
        <w:t>a</w:t>
      </w:r>
      <w:r w:rsidR="009A474D">
        <w:t xml:space="preserve"> najít </w:t>
      </w:r>
      <w:r w:rsidR="00DB060C">
        <w:t>program, který by umělce s různými výtvarnými názory i životními zkušenostmi nerozděloval, ale spojoval.</w:t>
      </w:r>
      <w:r w:rsidR="009A474D">
        <w:t xml:space="preserve"> To</w:t>
      </w:r>
      <w:r w:rsidR="00BE622F">
        <w:t>to usilování</w:t>
      </w:r>
      <w:r w:rsidR="009A474D">
        <w:t xml:space="preserve"> trvá již více než šest let</w:t>
      </w:r>
      <w:r w:rsidR="00BE622F">
        <w:t xml:space="preserve"> a jeho výsledkem je tento</w:t>
      </w:r>
      <w:r w:rsidR="009A474D">
        <w:t xml:space="preserve"> </w:t>
      </w:r>
      <w:r w:rsidR="00C0156D">
        <w:t>zcela výjimečný</w:t>
      </w:r>
      <w:r w:rsidR="00BE622F">
        <w:t xml:space="preserve"> projekt, který m</w:t>
      </w:r>
      <w:r w:rsidR="009A474D">
        <w:t xml:space="preserve">á značné možnosti </w:t>
      </w:r>
      <w:r w:rsidR="00BE622F">
        <w:t xml:space="preserve">rozvoje </w:t>
      </w:r>
      <w:r w:rsidR="009A474D">
        <w:t xml:space="preserve">jak uvnitř regionu, tak i jako vizitka schopnosti Novojičínska obohatit kulturní obraz České republiky a prosadit se i v zahraničí. </w:t>
      </w:r>
    </w:p>
    <w:p w:rsidR="00EF3DB6" w:rsidRDefault="00EF3DB6">
      <w:r>
        <w:t xml:space="preserve">Oskar Brůža, </w:t>
      </w:r>
      <w:r w:rsidR="00C0156D">
        <w:t>1</w:t>
      </w:r>
      <w:r w:rsidR="00DB060C">
        <w:t>7</w:t>
      </w:r>
      <w:r>
        <w:t>. 11. 2013</w:t>
      </w:r>
    </w:p>
    <w:sectPr w:rsidR="00EF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B6"/>
    <w:rsid w:val="0002558F"/>
    <w:rsid w:val="001723ED"/>
    <w:rsid w:val="002A4A66"/>
    <w:rsid w:val="00305A8E"/>
    <w:rsid w:val="003B678B"/>
    <w:rsid w:val="0042378D"/>
    <w:rsid w:val="00442953"/>
    <w:rsid w:val="00572820"/>
    <w:rsid w:val="009276EC"/>
    <w:rsid w:val="00943F3B"/>
    <w:rsid w:val="009A474D"/>
    <w:rsid w:val="009E6C86"/>
    <w:rsid w:val="00AB1EAF"/>
    <w:rsid w:val="00BE622F"/>
    <w:rsid w:val="00C0156D"/>
    <w:rsid w:val="00C91CD0"/>
    <w:rsid w:val="00D37976"/>
    <w:rsid w:val="00D478C3"/>
    <w:rsid w:val="00D97294"/>
    <w:rsid w:val="00DB060C"/>
    <w:rsid w:val="00EF3DB6"/>
    <w:rsid w:val="00F058BC"/>
    <w:rsid w:val="00F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UVU ČR</dc:creator>
  <cp:lastModifiedBy>UVU ČR</cp:lastModifiedBy>
  <cp:revision>11</cp:revision>
  <cp:lastPrinted>2013-11-17T19:54:00Z</cp:lastPrinted>
  <dcterms:created xsi:type="dcterms:W3CDTF">2013-11-05T11:33:00Z</dcterms:created>
  <dcterms:modified xsi:type="dcterms:W3CDTF">2013-11-25T18:53:00Z</dcterms:modified>
</cp:coreProperties>
</file>